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58EF" w:rsidRPr="00035F15" w:rsidRDefault="006F58EF" w:rsidP="006F58EF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Supplementary</w:t>
      </w:r>
      <w:r w:rsidR="00B7567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="007B6430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Table</w:t>
      </w:r>
      <w:r w:rsidR="00B7567B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 xml:space="preserve"> </w:t>
      </w:r>
      <w:r w:rsidR="007B6430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1.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Target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compounds,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reagents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used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in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histochemical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tests,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expected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results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and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authors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of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the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methodology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</w:p>
    <w:tbl>
      <w:tblPr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04"/>
        <w:gridCol w:w="1968"/>
        <w:gridCol w:w="2156"/>
        <w:gridCol w:w="1899"/>
        <w:gridCol w:w="1723"/>
      </w:tblGrid>
      <w:tr w:rsidR="006F58EF" w:rsidRPr="00035F15" w:rsidTr="007211B1">
        <w:tc>
          <w:tcPr>
            <w:tcW w:w="3572" w:type="dxa"/>
            <w:gridSpan w:val="2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Target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compound</w:t>
            </w:r>
          </w:p>
        </w:tc>
        <w:tc>
          <w:tcPr>
            <w:tcW w:w="2156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Reagent</w:t>
            </w:r>
          </w:p>
        </w:tc>
        <w:tc>
          <w:tcPr>
            <w:tcW w:w="1899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GB"/>
              </w:rPr>
            </w:pP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Author</w:t>
            </w:r>
          </w:p>
        </w:tc>
        <w:tc>
          <w:tcPr>
            <w:tcW w:w="1723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Expected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Result</w:t>
            </w:r>
          </w:p>
        </w:tc>
      </w:tr>
      <w:tr w:rsidR="006F58EF" w:rsidRPr="00035F15" w:rsidTr="007211B1">
        <w:tc>
          <w:tcPr>
            <w:tcW w:w="1604" w:type="dxa"/>
            <w:vMerge w:val="restart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Lipids</w:t>
            </w:r>
          </w:p>
        </w:tc>
        <w:tc>
          <w:tcPr>
            <w:tcW w:w="1968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Total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lipids</w:t>
            </w:r>
          </w:p>
        </w:tc>
        <w:tc>
          <w:tcPr>
            <w:tcW w:w="2156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Sudan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III</w:t>
            </w:r>
          </w:p>
        </w:tc>
        <w:tc>
          <w:tcPr>
            <w:tcW w:w="1899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7B6430">
              <w:rPr>
                <w:rFonts w:ascii="Times New Roman" w:eastAsia="Times New Roman" w:hAnsi="Times New Roman" w:cs="Times New Roman"/>
                <w:smallCaps/>
                <w:sz w:val="20"/>
                <w:szCs w:val="20"/>
                <w:highlight w:val="white"/>
                <w:lang w:val="en-GB"/>
              </w:rPr>
              <w:t>Pearse</w:t>
            </w:r>
            <w:proofErr w:type="spellEnd"/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GB"/>
              </w:rPr>
              <w:t>(1985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723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Orange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to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red</w:t>
            </w:r>
          </w:p>
        </w:tc>
      </w:tr>
      <w:tr w:rsidR="006F58EF" w:rsidRPr="00035F15" w:rsidTr="007211B1">
        <w:tc>
          <w:tcPr>
            <w:tcW w:w="1604" w:type="dxa"/>
            <w:vMerge/>
          </w:tcPr>
          <w:p w:rsidR="006F58EF" w:rsidRPr="00035F15" w:rsidRDefault="006F58EF" w:rsidP="00721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68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Total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lipids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(fats,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oils,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waxes,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free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fatty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acids,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phospholipids)</w:t>
            </w:r>
          </w:p>
        </w:tc>
        <w:tc>
          <w:tcPr>
            <w:tcW w:w="2156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Sudan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Black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</w:t>
            </w:r>
          </w:p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899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B6430">
              <w:rPr>
                <w:rFonts w:ascii="Times New Roman" w:eastAsia="Times New Roman" w:hAnsi="Times New Roman" w:cs="Times New Roman"/>
                <w:smallCaps/>
                <w:sz w:val="20"/>
                <w:szCs w:val="20"/>
                <w:highlight w:val="white"/>
                <w:lang w:val="en-GB"/>
              </w:rPr>
              <w:t>Johansen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(1940)</w:t>
            </w:r>
          </w:p>
        </w:tc>
        <w:tc>
          <w:tcPr>
            <w:tcW w:w="1723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Blue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to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black</w:t>
            </w:r>
          </w:p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F58EF" w:rsidRPr="00035F15" w:rsidTr="007211B1">
        <w:tc>
          <w:tcPr>
            <w:tcW w:w="1604" w:type="dxa"/>
            <w:vMerge/>
          </w:tcPr>
          <w:p w:rsidR="006F58EF" w:rsidRPr="00035F15" w:rsidRDefault="006F58EF" w:rsidP="00721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68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Neutral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(fats,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oils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and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waxes)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and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acidic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lipids(free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fatty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acids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and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phospholipids)-</w:t>
            </w:r>
          </w:p>
        </w:tc>
        <w:tc>
          <w:tcPr>
            <w:tcW w:w="2156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Nile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blue</w:t>
            </w:r>
          </w:p>
        </w:tc>
        <w:tc>
          <w:tcPr>
            <w:tcW w:w="1899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B6430">
              <w:rPr>
                <w:rFonts w:ascii="Times New Roman" w:eastAsia="Times New Roman" w:hAnsi="Times New Roman" w:cs="Times New Roman"/>
                <w:smallCaps/>
                <w:sz w:val="20"/>
                <w:szCs w:val="20"/>
                <w:highlight w:val="white"/>
                <w:lang w:val="en-GB"/>
              </w:rPr>
              <w:t>Cain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(1947)</w:t>
            </w:r>
          </w:p>
        </w:tc>
        <w:tc>
          <w:tcPr>
            <w:tcW w:w="1723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Neutral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lipids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-pink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to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red;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acidic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lipids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blue</w:t>
            </w:r>
          </w:p>
        </w:tc>
      </w:tr>
      <w:tr w:rsidR="006F58EF" w:rsidRPr="00035F15" w:rsidTr="007211B1">
        <w:tc>
          <w:tcPr>
            <w:tcW w:w="1604" w:type="dxa"/>
            <w:vMerge w:val="restart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Terpenoids</w:t>
            </w:r>
            <w:proofErr w:type="spellEnd"/>
          </w:p>
        </w:tc>
        <w:tc>
          <w:tcPr>
            <w:tcW w:w="1968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Essential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oils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2156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Nadi</w:t>
            </w:r>
            <w:proofErr w:type="spellEnd"/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reagent</w:t>
            </w:r>
          </w:p>
        </w:tc>
        <w:tc>
          <w:tcPr>
            <w:tcW w:w="1899" w:type="dxa"/>
          </w:tcPr>
          <w:p w:rsidR="006F58EF" w:rsidRPr="00035F15" w:rsidRDefault="006F58EF" w:rsidP="007B643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B6430">
              <w:rPr>
                <w:rFonts w:ascii="Times New Roman" w:eastAsia="Times New Roman" w:hAnsi="Times New Roman" w:cs="Times New Roman"/>
                <w:smallCaps/>
                <w:sz w:val="20"/>
                <w:szCs w:val="20"/>
                <w:highlight w:val="white"/>
                <w:lang w:val="en-GB"/>
              </w:rPr>
              <w:t>David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7B643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&amp;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B6430">
              <w:rPr>
                <w:rFonts w:ascii="Times New Roman" w:eastAsia="Times New Roman" w:hAnsi="Times New Roman" w:cs="Times New Roman"/>
                <w:smallCaps/>
                <w:sz w:val="20"/>
                <w:szCs w:val="20"/>
                <w:highlight w:val="white"/>
                <w:lang w:val="en-GB"/>
              </w:rPr>
              <w:t>Carde</w:t>
            </w:r>
            <w:proofErr w:type="spellEnd"/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(1964)</w:t>
            </w:r>
          </w:p>
        </w:tc>
        <w:tc>
          <w:tcPr>
            <w:tcW w:w="1723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Essential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oils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violet-blue;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resin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acids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red</w:t>
            </w:r>
          </w:p>
        </w:tc>
      </w:tr>
      <w:tr w:rsidR="006F58EF" w:rsidRPr="00035F15" w:rsidTr="007211B1">
        <w:tc>
          <w:tcPr>
            <w:tcW w:w="1604" w:type="dxa"/>
            <w:vMerge/>
          </w:tcPr>
          <w:p w:rsidR="006F58EF" w:rsidRPr="00035F15" w:rsidRDefault="006F58EF" w:rsidP="00721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68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Steroids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2156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Antimony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trichloride</w:t>
            </w:r>
            <w:proofErr w:type="spellEnd"/>
          </w:p>
        </w:tc>
        <w:tc>
          <w:tcPr>
            <w:tcW w:w="1899" w:type="dxa"/>
          </w:tcPr>
          <w:p w:rsidR="006F58EF" w:rsidRPr="00035F15" w:rsidRDefault="006F58EF" w:rsidP="007B643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B6430">
              <w:rPr>
                <w:rFonts w:ascii="Times New Roman" w:eastAsia="Times New Roman" w:hAnsi="Times New Roman" w:cs="Times New Roman"/>
                <w:smallCaps/>
                <w:sz w:val="20"/>
                <w:szCs w:val="20"/>
                <w:highlight w:val="white"/>
                <w:lang w:val="en-GB"/>
              </w:rPr>
              <w:t>Hardman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7B643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&amp;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7B6430">
              <w:rPr>
                <w:rFonts w:ascii="Times New Roman" w:eastAsia="Times New Roman" w:hAnsi="Times New Roman" w:cs="Times New Roman"/>
                <w:smallCaps/>
                <w:sz w:val="20"/>
                <w:szCs w:val="20"/>
                <w:highlight w:val="white"/>
                <w:lang w:val="en-GB"/>
              </w:rPr>
              <w:t>Sofowora</w:t>
            </w:r>
            <w:proofErr w:type="spellEnd"/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(1972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5F5F5"/>
                <w:lang w:val="en-GB"/>
              </w:rPr>
              <w:t>)</w:t>
            </w:r>
          </w:p>
        </w:tc>
        <w:tc>
          <w:tcPr>
            <w:tcW w:w="1723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Red</w:t>
            </w:r>
          </w:p>
        </w:tc>
      </w:tr>
      <w:tr w:rsidR="006F58EF" w:rsidRPr="00035F15" w:rsidTr="007211B1">
        <w:tc>
          <w:tcPr>
            <w:tcW w:w="1604" w:type="dxa"/>
            <w:vMerge w:val="restart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Total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proteins</w:t>
            </w:r>
          </w:p>
        </w:tc>
        <w:tc>
          <w:tcPr>
            <w:tcW w:w="1968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Proteins</w:t>
            </w:r>
          </w:p>
        </w:tc>
        <w:tc>
          <w:tcPr>
            <w:tcW w:w="2156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Acid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fuchsin</w:t>
            </w:r>
            <w:proofErr w:type="spellEnd"/>
          </w:p>
        </w:tc>
        <w:tc>
          <w:tcPr>
            <w:tcW w:w="1899" w:type="dxa"/>
          </w:tcPr>
          <w:p w:rsidR="006F58EF" w:rsidRPr="00035F15" w:rsidRDefault="006F58EF" w:rsidP="007B6430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7B6430">
              <w:rPr>
                <w:rFonts w:ascii="Times New Roman" w:eastAsia="Times New Roman" w:hAnsi="Times New Roman" w:cs="Times New Roman"/>
                <w:smallCaps/>
                <w:sz w:val="20"/>
                <w:szCs w:val="20"/>
                <w:highlight w:val="white"/>
                <w:lang w:val="en-GB"/>
              </w:rPr>
              <w:t>Feder</w:t>
            </w:r>
            <w:proofErr w:type="spellEnd"/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="007B6430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&amp;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</w:t>
            </w:r>
            <w:r w:rsidRPr="007B6430">
              <w:rPr>
                <w:rFonts w:ascii="Times New Roman" w:eastAsia="Times New Roman" w:hAnsi="Times New Roman" w:cs="Times New Roman"/>
                <w:smallCaps/>
                <w:sz w:val="20"/>
                <w:szCs w:val="20"/>
                <w:highlight w:val="white"/>
                <w:lang w:val="en-GB"/>
              </w:rPr>
              <w:t>'Brien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(1968)</w:t>
            </w:r>
          </w:p>
        </w:tc>
        <w:tc>
          <w:tcPr>
            <w:tcW w:w="1723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Pink-red</w:t>
            </w:r>
          </w:p>
        </w:tc>
      </w:tr>
      <w:tr w:rsidR="006F58EF" w:rsidRPr="00035F15" w:rsidTr="007211B1">
        <w:tc>
          <w:tcPr>
            <w:tcW w:w="1604" w:type="dxa"/>
            <w:vMerge/>
          </w:tcPr>
          <w:p w:rsidR="006F58EF" w:rsidRPr="00035F15" w:rsidRDefault="006F58EF" w:rsidP="00721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68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Proteins</w:t>
            </w:r>
          </w:p>
        </w:tc>
        <w:tc>
          <w:tcPr>
            <w:tcW w:w="2156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GB"/>
              </w:rPr>
              <w:t>Naphthol</w:t>
            </w:r>
            <w:proofErr w:type="spellEnd"/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blue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black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</w:t>
            </w:r>
            <w:proofErr w:type="spellStart"/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GB"/>
              </w:rPr>
              <w:t>Amido</w:t>
            </w:r>
            <w:proofErr w:type="spellEnd"/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GB"/>
              </w:rPr>
              <w:t>black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GB"/>
              </w:rPr>
              <w:t>10B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)</w:t>
            </w:r>
          </w:p>
        </w:tc>
        <w:tc>
          <w:tcPr>
            <w:tcW w:w="1899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B6430">
              <w:rPr>
                <w:rFonts w:ascii="Times New Roman" w:eastAsia="Times New Roman" w:hAnsi="Times New Roman" w:cs="Times New Roman"/>
                <w:smallCaps/>
                <w:sz w:val="20"/>
                <w:szCs w:val="20"/>
                <w:highlight w:val="white"/>
                <w:lang w:val="en-GB"/>
              </w:rPr>
              <w:t>Fisher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(1968)</w:t>
            </w:r>
          </w:p>
        </w:tc>
        <w:tc>
          <w:tcPr>
            <w:tcW w:w="1723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Blue-black</w:t>
            </w:r>
          </w:p>
        </w:tc>
      </w:tr>
      <w:tr w:rsidR="006F58EF" w:rsidRPr="00035F15" w:rsidTr="007211B1">
        <w:tc>
          <w:tcPr>
            <w:tcW w:w="1604" w:type="dxa"/>
            <w:vMerge w:val="restart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Polysaccharides</w:t>
            </w:r>
          </w:p>
        </w:tc>
        <w:tc>
          <w:tcPr>
            <w:tcW w:w="1968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Starch</w:t>
            </w:r>
          </w:p>
        </w:tc>
        <w:tc>
          <w:tcPr>
            <w:tcW w:w="2156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Lugol</w:t>
            </w:r>
            <w:proofErr w:type="spellEnd"/>
          </w:p>
        </w:tc>
        <w:tc>
          <w:tcPr>
            <w:tcW w:w="1899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B6430">
              <w:rPr>
                <w:rFonts w:ascii="Times New Roman" w:eastAsia="Times New Roman" w:hAnsi="Times New Roman" w:cs="Times New Roman"/>
                <w:smallCaps/>
                <w:sz w:val="20"/>
                <w:szCs w:val="20"/>
                <w:highlight w:val="white"/>
                <w:lang w:val="en-GB"/>
              </w:rPr>
              <w:t>Johansen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(1940)</w:t>
            </w:r>
          </w:p>
        </w:tc>
        <w:tc>
          <w:tcPr>
            <w:tcW w:w="1723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</w:tr>
      <w:tr w:rsidR="006F58EF" w:rsidRPr="00035F15" w:rsidTr="007211B1">
        <w:tc>
          <w:tcPr>
            <w:tcW w:w="1604" w:type="dxa"/>
            <w:vMerge/>
          </w:tcPr>
          <w:p w:rsidR="006F58EF" w:rsidRPr="00035F15" w:rsidRDefault="006F58EF" w:rsidP="00721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68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Pectins</w:t>
            </w:r>
            <w:proofErr w:type="spellEnd"/>
          </w:p>
        </w:tc>
        <w:tc>
          <w:tcPr>
            <w:tcW w:w="2156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Toluidin</w:t>
            </w:r>
            <w:proofErr w:type="spellEnd"/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blue</w:t>
            </w:r>
          </w:p>
        </w:tc>
        <w:tc>
          <w:tcPr>
            <w:tcW w:w="1899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B6430">
              <w:rPr>
                <w:rFonts w:ascii="Times New Roman" w:eastAsia="Times New Roman" w:hAnsi="Times New Roman" w:cs="Times New Roman"/>
                <w:smallCaps/>
                <w:sz w:val="20"/>
                <w:szCs w:val="20"/>
                <w:highlight w:val="white"/>
                <w:lang w:val="en-GB"/>
              </w:rPr>
              <w:t>O’Brien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  <w:t>et</w:t>
            </w:r>
            <w:r w:rsidR="00B7567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  <w:t>al.</w:t>
            </w:r>
            <w:r w:rsidR="00B7567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(1964)</w:t>
            </w:r>
          </w:p>
        </w:tc>
        <w:tc>
          <w:tcPr>
            <w:tcW w:w="1723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Pink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to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purple</w:t>
            </w:r>
          </w:p>
        </w:tc>
      </w:tr>
      <w:tr w:rsidR="006F58EF" w:rsidRPr="00035F15" w:rsidTr="007211B1">
        <w:tc>
          <w:tcPr>
            <w:tcW w:w="1604" w:type="dxa"/>
            <w:vMerge w:val="restart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lastRenderedPageBreak/>
              <w:t>Phenolic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compounds</w:t>
            </w:r>
          </w:p>
        </w:tc>
        <w:tc>
          <w:tcPr>
            <w:tcW w:w="1968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Lignin/</w:t>
            </w:r>
            <w:proofErr w:type="spellStart"/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tanins</w:t>
            </w:r>
            <w:proofErr w:type="spellEnd"/>
          </w:p>
        </w:tc>
        <w:tc>
          <w:tcPr>
            <w:tcW w:w="2156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GB"/>
              </w:rPr>
              <w:t>hydrochloric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GB"/>
              </w:rPr>
              <w:t xml:space="preserve"> </w:t>
            </w:r>
            <w:proofErr w:type="spellStart"/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phloroglucinol</w:t>
            </w:r>
            <w:proofErr w:type="spellEnd"/>
          </w:p>
        </w:tc>
        <w:tc>
          <w:tcPr>
            <w:tcW w:w="1899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7B6430">
              <w:rPr>
                <w:rFonts w:ascii="Times New Roman" w:eastAsia="Times New Roman" w:hAnsi="Times New Roman" w:cs="Times New Roman"/>
                <w:smallCaps/>
                <w:sz w:val="20"/>
                <w:szCs w:val="20"/>
                <w:highlight w:val="white"/>
                <w:lang w:val="en-GB"/>
              </w:rPr>
              <w:t>Jensen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(1962)</w:t>
            </w:r>
          </w:p>
        </w:tc>
        <w:tc>
          <w:tcPr>
            <w:tcW w:w="1723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Red–violet</w:t>
            </w:r>
          </w:p>
        </w:tc>
      </w:tr>
      <w:tr w:rsidR="006F58EF" w:rsidRPr="00035F15" w:rsidTr="007211B1">
        <w:tc>
          <w:tcPr>
            <w:tcW w:w="1604" w:type="dxa"/>
            <w:vMerge/>
          </w:tcPr>
          <w:p w:rsidR="006F58EF" w:rsidRPr="00035F15" w:rsidRDefault="006F58EF" w:rsidP="00721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68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Polyphenols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(lignin/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tannins)</w:t>
            </w:r>
          </w:p>
        </w:tc>
        <w:tc>
          <w:tcPr>
            <w:tcW w:w="2156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GB"/>
              </w:rPr>
            </w:pPr>
            <w:proofErr w:type="spellStart"/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Toluidin</w:t>
            </w:r>
            <w:proofErr w:type="spellEnd"/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blue</w:t>
            </w:r>
          </w:p>
        </w:tc>
        <w:tc>
          <w:tcPr>
            <w:tcW w:w="1899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GB"/>
              </w:rPr>
            </w:pPr>
            <w:r w:rsidRPr="007B6430">
              <w:rPr>
                <w:rFonts w:ascii="Times New Roman" w:eastAsia="Times New Roman" w:hAnsi="Times New Roman" w:cs="Times New Roman"/>
                <w:smallCaps/>
                <w:sz w:val="20"/>
                <w:szCs w:val="20"/>
                <w:highlight w:val="white"/>
                <w:lang w:val="en-GB"/>
              </w:rPr>
              <w:t>O’Brien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  <w:t>et</w:t>
            </w:r>
            <w:r w:rsidR="00B7567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  <w:t>al.</w:t>
            </w:r>
            <w:r w:rsidR="00B7567B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(1964)</w:t>
            </w:r>
          </w:p>
        </w:tc>
        <w:tc>
          <w:tcPr>
            <w:tcW w:w="1723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Blue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to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green</w:t>
            </w:r>
          </w:p>
        </w:tc>
      </w:tr>
      <w:tr w:rsidR="006F58EF" w:rsidRPr="00035F15" w:rsidTr="007211B1">
        <w:tc>
          <w:tcPr>
            <w:tcW w:w="1604" w:type="dxa"/>
            <w:vMerge/>
          </w:tcPr>
          <w:p w:rsidR="006F58EF" w:rsidRPr="00035F15" w:rsidRDefault="006F58EF" w:rsidP="00721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68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Phenolic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compounds</w:t>
            </w:r>
          </w:p>
        </w:tc>
        <w:tc>
          <w:tcPr>
            <w:tcW w:w="2156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proofErr w:type="spellStart"/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autofluorescence</w:t>
            </w:r>
            <w:proofErr w:type="spellEnd"/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of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non-stained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sections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GB"/>
              </w:rPr>
              <w:t>under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GB"/>
              </w:rPr>
              <w:t>UV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GB"/>
              </w:rPr>
              <w:t>light</w:t>
            </w:r>
          </w:p>
        </w:tc>
        <w:tc>
          <w:tcPr>
            <w:tcW w:w="1899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GB"/>
              </w:rPr>
            </w:pPr>
            <w:r w:rsidRPr="007B6430">
              <w:rPr>
                <w:rFonts w:ascii="Times New Roman" w:eastAsia="Times New Roman" w:hAnsi="Times New Roman" w:cs="Times New Roman"/>
                <w:smallCaps/>
                <w:sz w:val="20"/>
                <w:szCs w:val="20"/>
                <w:highlight w:val="white"/>
                <w:lang w:val="en-GB"/>
              </w:rPr>
              <w:t>Demarco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7F7F7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7F7F7"/>
                <w:lang w:val="en-GB"/>
              </w:rPr>
              <w:t>(2017)</w:t>
            </w:r>
          </w:p>
        </w:tc>
        <w:tc>
          <w:tcPr>
            <w:tcW w:w="1723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Light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blue</w:t>
            </w:r>
          </w:p>
        </w:tc>
      </w:tr>
      <w:tr w:rsidR="006F58EF" w:rsidRPr="00035F15" w:rsidTr="007211B1">
        <w:tc>
          <w:tcPr>
            <w:tcW w:w="1604" w:type="dxa"/>
            <w:vMerge/>
          </w:tcPr>
          <w:p w:rsidR="006F58EF" w:rsidRPr="00035F15" w:rsidRDefault="006F58EF" w:rsidP="007211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</w:p>
        </w:tc>
        <w:tc>
          <w:tcPr>
            <w:tcW w:w="1968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Flavonoids</w:t>
            </w:r>
          </w:p>
        </w:tc>
        <w:tc>
          <w:tcPr>
            <w:tcW w:w="2156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GB"/>
              </w:rPr>
            </w:pP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Aluminium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trichloride</w:t>
            </w:r>
            <w:proofErr w:type="spellEnd"/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GB"/>
              </w:rPr>
              <w:t>under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GB"/>
              </w:rPr>
              <w:t>UV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GB"/>
              </w:rPr>
              <w:t>light</w:t>
            </w:r>
          </w:p>
        </w:tc>
        <w:tc>
          <w:tcPr>
            <w:tcW w:w="1899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GB"/>
              </w:rPr>
            </w:pPr>
            <w:r w:rsidRPr="007B6430">
              <w:rPr>
                <w:rFonts w:ascii="Times New Roman" w:eastAsia="Times New Roman" w:hAnsi="Times New Roman" w:cs="Times New Roman"/>
                <w:smallCaps/>
                <w:sz w:val="20"/>
                <w:szCs w:val="20"/>
                <w:highlight w:val="white"/>
                <w:lang w:val="en-GB"/>
              </w:rPr>
              <w:t>Guerin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  <w:lang w:val="en-GB"/>
              </w:rPr>
              <w:t>et</w:t>
            </w:r>
            <w:r w:rsidR="00B7567B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i/>
                <w:sz w:val="20"/>
                <w:szCs w:val="20"/>
                <w:highlight w:val="white"/>
                <w:lang w:val="en-GB"/>
              </w:rPr>
              <w:t>al.</w:t>
            </w:r>
            <w:r w:rsidR="00B7567B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GB"/>
              </w:rPr>
              <w:t xml:space="preserve"> </w:t>
            </w: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GB"/>
              </w:rPr>
              <w:t>(1971)</w:t>
            </w:r>
          </w:p>
        </w:tc>
        <w:tc>
          <w:tcPr>
            <w:tcW w:w="1723" w:type="dxa"/>
          </w:tcPr>
          <w:p w:rsidR="006F58EF" w:rsidRPr="00035F15" w:rsidRDefault="006F58EF" w:rsidP="007211B1">
            <w:pPr>
              <w:spacing w:line="48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</w:pPr>
            <w:r w:rsidRPr="00035F15">
              <w:rPr>
                <w:rFonts w:ascii="Times New Roman" w:eastAsia="Times New Roman" w:hAnsi="Times New Roman" w:cs="Times New Roman"/>
                <w:sz w:val="20"/>
                <w:szCs w:val="20"/>
                <w:highlight w:val="white"/>
                <w:lang w:val="en-GB"/>
              </w:rPr>
              <w:t>Yellow</w:t>
            </w:r>
          </w:p>
        </w:tc>
      </w:tr>
    </w:tbl>
    <w:p w:rsidR="006F58EF" w:rsidRPr="00035F15" w:rsidRDefault="006F58EF" w:rsidP="006F58EF">
      <w:pPr>
        <w:spacing w:after="0" w:line="480" w:lineRule="auto"/>
        <w:rPr>
          <w:rFonts w:ascii="Times New Roman" w:eastAsia="Times New Roman" w:hAnsi="Times New Roman" w:cs="Times New Roman"/>
          <w:sz w:val="20"/>
          <w:szCs w:val="20"/>
          <w:lang w:val="en-GB"/>
        </w:rPr>
      </w:pPr>
    </w:p>
    <w:p w:rsidR="006F58EF" w:rsidRDefault="006F58EF" w:rsidP="006F58EF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</w:pPr>
    </w:p>
    <w:p w:rsidR="006F58EF" w:rsidRPr="00035F15" w:rsidRDefault="006F58EF" w:rsidP="006F58EF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035F15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>Cain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AJ.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1947.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The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Use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of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Nile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proofErr w:type="gramStart"/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Blue</w:t>
      </w:r>
      <w:proofErr w:type="gramEnd"/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in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the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Examination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of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Lipoids.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B756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J</w:t>
      </w:r>
      <w:r w:rsidR="00B7567B" w:rsidRPr="00B756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ournal of </w:t>
      </w:r>
      <w:r w:rsidRPr="00B756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Cell</w:t>
      </w:r>
      <w:r w:rsidR="00B7567B" w:rsidRPr="00B756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 </w:t>
      </w:r>
      <w:r w:rsidRPr="00B756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Sci</w:t>
      </w:r>
      <w:r w:rsidR="00B7567B" w:rsidRPr="00B756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ence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88</w:t>
      </w:r>
      <w:r w:rsidRPr="00B7567B">
        <w:rPr>
          <w:rFonts w:ascii="Times New Roman" w:eastAsia="Times New Roman" w:hAnsi="Times New Roman" w:cs="Times New Roman"/>
          <w:sz w:val="20"/>
          <w:szCs w:val="20"/>
          <w:lang w:val="en-GB"/>
        </w:rPr>
        <w:t>(3):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383–392.</w:t>
      </w:r>
    </w:p>
    <w:p w:rsidR="006F58EF" w:rsidRPr="00035F15" w:rsidRDefault="006F58EF" w:rsidP="006F58EF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035F15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>David</w:t>
      </w:r>
      <w:r w:rsidR="00B7567B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>R</w:t>
      </w:r>
      <w:r w:rsidR="00B7567B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>&amp;</w:t>
      </w:r>
      <w:r w:rsidR="00B7567B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 xml:space="preserve"> </w:t>
      </w:r>
      <w:proofErr w:type="spellStart"/>
      <w:r w:rsidRPr="00035F15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>Carde</w:t>
      </w:r>
      <w:proofErr w:type="spellEnd"/>
      <w:r w:rsidR="00B7567B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>J.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1964.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Coloration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différentielle</w:t>
      </w:r>
      <w:proofErr w:type="spellEnd"/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des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inclusions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lipidique</w:t>
      </w:r>
      <w:proofErr w:type="spellEnd"/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proofErr w:type="gramStart"/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et</w:t>
      </w:r>
      <w:proofErr w:type="gramEnd"/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terpeniques</w:t>
      </w:r>
      <w:proofErr w:type="spellEnd"/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des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pseudophylles</w:t>
      </w:r>
      <w:proofErr w:type="spellEnd"/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du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Pin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maritime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au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moyen</w:t>
      </w:r>
      <w:proofErr w:type="spellEnd"/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du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reactif</w:t>
      </w:r>
      <w:proofErr w:type="spellEnd"/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Nadi</w:t>
      </w:r>
      <w:proofErr w:type="spellEnd"/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.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="00B7567B" w:rsidRPr="00B756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Comptes</w:t>
      </w:r>
      <w:proofErr w:type="spellEnd"/>
      <w:r w:rsidR="00B7567B" w:rsidRPr="00B756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="00B7567B" w:rsidRPr="00B756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Rendus</w:t>
      </w:r>
      <w:proofErr w:type="spellEnd"/>
      <w:r w:rsidR="00B7567B" w:rsidRPr="00B756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="00B7567B" w:rsidRPr="00B756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Hebdomadaires</w:t>
      </w:r>
      <w:proofErr w:type="spellEnd"/>
      <w:r w:rsidR="00B7567B" w:rsidRPr="00B756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 Des </w:t>
      </w:r>
      <w:proofErr w:type="spellStart"/>
      <w:r w:rsidR="00B7567B" w:rsidRPr="00B756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Seances</w:t>
      </w:r>
      <w:proofErr w:type="spellEnd"/>
      <w:r w:rsidR="00B7567B" w:rsidRPr="00B756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 De L </w:t>
      </w:r>
      <w:proofErr w:type="spellStart"/>
      <w:r w:rsidR="00B7567B" w:rsidRPr="00B756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Academie</w:t>
      </w:r>
      <w:proofErr w:type="spellEnd"/>
      <w:r w:rsidR="00B7567B" w:rsidRPr="00B756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 Des Sciences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258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: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1338–1340.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</w:p>
    <w:p w:rsidR="006F58EF" w:rsidRPr="00035F15" w:rsidRDefault="006F58EF" w:rsidP="006F58EF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035F15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>Demarco</w:t>
      </w:r>
      <w:r w:rsidR="00B7567B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>D.</w:t>
      </w:r>
      <w:r w:rsidR="00B7567B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>2017.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Histochemical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analysis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of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plant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secretory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structures.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In: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7567B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>Pellicciari</w:t>
      </w:r>
      <w:proofErr w:type="spellEnd"/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C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&amp; </w:t>
      </w:r>
      <w:proofErr w:type="spellStart"/>
      <w:r w:rsidRPr="00B7567B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>Biggiogera</w:t>
      </w:r>
      <w:proofErr w:type="spellEnd"/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M.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(</w:t>
      </w:r>
      <w:proofErr w:type="spellStart"/>
      <w:proofErr w:type="gramStart"/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eds</w:t>
      </w:r>
      <w:proofErr w:type="spellEnd"/>
      <w:proofErr w:type="gramEnd"/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)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756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Histochemistry</w:t>
      </w:r>
      <w:proofErr w:type="spellEnd"/>
      <w:r w:rsidR="00B7567B" w:rsidRPr="00B756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 </w:t>
      </w:r>
      <w:r w:rsidRPr="00B756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of</w:t>
      </w:r>
      <w:r w:rsidR="00B7567B" w:rsidRPr="00B756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 </w:t>
      </w:r>
      <w:r w:rsidRPr="00B756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Single</w:t>
      </w:r>
      <w:r w:rsidR="00B7567B" w:rsidRPr="00B756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 </w:t>
      </w:r>
      <w:r w:rsidRPr="00B756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Molecules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,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pp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313–330.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Springer,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New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York.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</w:p>
    <w:p w:rsidR="006F58EF" w:rsidRPr="00035F15" w:rsidRDefault="006F58EF" w:rsidP="006F58EF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spellStart"/>
      <w:r w:rsidRPr="00035F15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>Feder</w:t>
      </w:r>
      <w:proofErr w:type="spellEnd"/>
      <w:r w:rsidR="00B7567B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>N</w:t>
      </w:r>
      <w:r w:rsidR="00B7567B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>&amp;</w:t>
      </w:r>
      <w:r w:rsidR="00B7567B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 xml:space="preserve"> </w:t>
      </w:r>
      <w:proofErr w:type="spellStart"/>
      <w:r w:rsidRPr="00035F15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>O'brien</w:t>
      </w:r>
      <w:proofErr w:type="spellEnd"/>
      <w:r w:rsidR="00B7567B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TP.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1968.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Plant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microtechnique</w:t>
      </w:r>
      <w:proofErr w:type="spellEnd"/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;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some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principles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and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new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methods.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B756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Am</w:t>
      </w:r>
      <w:r w:rsidR="00B7567B" w:rsidRPr="00B756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erican </w:t>
      </w:r>
      <w:r w:rsidRPr="00B756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J</w:t>
      </w:r>
      <w:r w:rsidR="00B7567B" w:rsidRPr="00B756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ournal of </w:t>
      </w:r>
      <w:r w:rsidRPr="00B756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Bot</w:t>
      </w:r>
      <w:r w:rsidR="00B7567B" w:rsidRPr="00B756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any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55</w:t>
      </w:r>
      <w:r w:rsidRPr="00B7567B">
        <w:rPr>
          <w:rFonts w:ascii="Times New Roman" w:eastAsia="Times New Roman" w:hAnsi="Times New Roman" w:cs="Times New Roman"/>
          <w:sz w:val="20"/>
          <w:szCs w:val="20"/>
          <w:lang w:val="en-GB"/>
        </w:rPr>
        <w:t>(1):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123–142.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hyperlink r:id="rId4" w:history="1">
        <w:r w:rsidRPr="00035F15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GB"/>
          </w:rPr>
          <w:t>https://doi.o</w:t>
        </w:r>
        <w:r w:rsidRPr="00035F15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GB"/>
          </w:rPr>
          <w:t>rg/10.2307/2440500</w:t>
        </w:r>
      </w:hyperlink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</w:p>
    <w:p w:rsidR="006F58EF" w:rsidRPr="00035F15" w:rsidRDefault="006F58EF" w:rsidP="006F58EF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035F15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>Fisher</w:t>
      </w:r>
      <w:r w:rsidR="00B7567B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>DB.</w:t>
      </w:r>
      <w:r w:rsidR="00B7567B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1968.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Protein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staining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of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ribboned</w:t>
      </w:r>
      <w:proofErr w:type="spellEnd"/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epon</w:t>
      </w:r>
      <w:proofErr w:type="spellEnd"/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sectiom</w:t>
      </w:r>
      <w:proofErr w:type="spellEnd"/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for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light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microscopy.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756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Histochemie</w:t>
      </w:r>
      <w:proofErr w:type="spellEnd"/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16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: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92–96.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hyperlink r:id="rId5" w:history="1">
        <w:r w:rsidRPr="00035F15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GB"/>
          </w:rPr>
          <w:t>https://doi.org/10.1007/BF00306214</w:t>
        </w:r>
      </w:hyperlink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</w:p>
    <w:p w:rsidR="006F58EF" w:rsidRPr="00035F15" w:rsidRDefault="006F58EF" w:rsidP="006F58EF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035F15">
        <w:rPr>
          <w:rFonts w:ascii="Times New Roman" w:eastAsia="Times New Roman" w:hAnsi="Times New Roman" w:cs="Times New Roman"/>
          <w:smallCaps/>
          <w:color w:val="232323"/>
          <w:sz w:val="20"/>
          <w:szCs w:val="20"/>
          <w:highlight w:val="white"/>
          <w:lang w:val="en-GB"/>
        </w:rPr>
        <w:t>Guerin</w:t>
      </w:r>
      <w:r w:rsidR="00B7567B">
        <w:rPr>
          <w:rFonts w:ascii="Times New Roman" w:eastAsia="Times New Roman" w:hAnsi="Times New Roman" w:cs="Times New Roman"/>
          <w:smallCaps/>
          <w:color w:val="232323"/>
          <w:sz w:val="20"/>
          <w:szCs w:val="20"/>
          <w:highlight w:val="white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mallCaps/>
          <w:color w:val="232323"/>
          <w:sz w:val="20"/>
          <w:szCs w:val="20"/>
          <w:highlight w:val="white"/>
          <w:lang w:val="en-GB"/>
        </w:rPr>
        <w:t>HP,</w:t>
      </w:r>
      <w:r w:rsidR="00B7567B">
        <w:rPr>
          <w:rFonts w:ascii="Times New Roman" w:eastAsia="Times New Roman" w:hAnsi="Times New Roman" w:cs="Times New Roman"/>
          <w:smallCaps/>
          <w:color w:val="232323"/>
          <w:sz w:val="20"/>
          <w:szCs w:val="20"/>
          <w:highlight w:val="white"/>
          <w:lang w:val="en-GB"/>
        </w:rPr>
        <w:t xml:space="preserve"> </w:t>
      </w:r>
      <w:proofErr w:type="spellStart"/>
      <w:r w:rsidRPr="00035F15">
        <w:rPr>
          <w:rFonts w:ascii="Times New Roman" w:eastAsia="Times New Roman" w:hAnsi="Times New Roman" w:cs="Times New Roman"/>
          <w:smallCaps/>
          <w:color w:val="232323"/>
          <w:sz w:val="20"/>
          <w:szCs w:val="20"/>
          <w:highlight w:val="white"/>
          <w:lang w:val="en-GB"/>
        </w:rPr>
        <w:t>Delaveau</w:t>
      </w:r>
      <w:proofErr w:type="spellEnd"/>
      <w:r w:rsidR="00B7567B">
        <w:rPr>
          <w:rFonts w:ascii="Times New Roman" w:eastAsia="Times New Roman" w:hAnsi="Times New Roman" w:cs="Times New Roman"/>
          <w:smallCaps/>
          <w:color w:val="232323"/>
          <w:sz w:val="20"/>
          <w:szCs w:val="20"/>
          <w:highlight w:val="white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mallCaps/>
          <w:color w:val="232323"/>
          <w:sz w:val="20"/>
          <w:szCs w:val="20"/>
          <w:highlight w:val="white"/>
          <w:lang w:val="en-GB"/>
        </w:rPr>
        <w:t>PG</w:t>
      </w:r>
      <w:r w:rsidR="00B7567B">
        <w:rPr>
          <w:rFonts w:ascii="Times New Roman" w:eastAsia="Times New Roman" w:hAnsi="Times New Roman" w:cs="Times New Roman"/>
          <w:smallCaps/>
          <w:color w:val="232323"/>
          <w:sz w:val="20"/>
          <w:szCs w:val="20"/>
          <w:highlight w:val="white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>&amp;</w:t>
      </w:r>
      <w:r w:rsidR="00B7567B">
        <w:rPr>
          <w:rFonts w:ascii="Times New Roman" w:eastAsia="Times New Roman" w:hAnsi="Times New Roman" w:cs="Times New Roman"/>
          <w:smallCaps/>
          <w:color w:val="232323"/>
          <w:sz w:val="20"/>
          <w:szCs w:val="20"/>
          <w:highlight w:val="white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mallCaps/>
          <w:color w:val="232323"/>
          <w:sz w:val="20"/>
          <w:szCs w:val="20"/>
          <w:highlight w:val="white"/>
          <w:lang w:val="en-GB"/>
        </w:rPr>
        <w:t>Paris</w:t>
      </w:r>
      <w:r w:rsidR="00B7567B">
        <w:rPr>
          <w:rFonts w:ascii="Times New Roman" w:eastAsia="Times New Roman" w:hAnsi="Times New Roman" w:cs="Times New Roman"/>
          <w:smallCaps/>
          <w:color w:val="232323"/>
          <w:sz w:val="20"/>
          <w:szCs w:val="20"/>
          <w:highlight w:val="white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mallCaps/>
          <w:color w:val="232323"/>
          <w:sz w:val="20"/>
          <w:szCs w:val="20"/>
          <w:highlight w:val="white"/>
          <w:lang w:val="en-GB"/>
        </w:rPr>
        <w:t>RR</w:t>
      </w:r>
      <w:r w:rsidRPr="00035F15">
        <w:rPr>
          <w:rFonts w:ascii="Times New Roman" w:eastAsia="Times New Roman" w:hAnsi="Times New Roman" w:cs="Times New Roman"/>
          <w:color w:val="232323"/>
          <w:sz w:val="20"/>
          <w:szCs w:val="20"/>
          <w:highlight w:val="white"/>
          <w:lang w:val="en-GB"/>
        </w:rPr>
        <w:t>.</w:t>
      </w:r>
      <w:r w:rsidR="00B7567B">
        <w:rPr>
          <w:rFonts w:ascii="Times New Roman" w:eastAsia="Times New Roman" w:hAnsi="Times New Roman" w:cs="Times New Roman"/>
          <w:color w:val="232323"/>
          <w:sz w:val="20"/>
          <w:szCs w:val="20"/>
          <w:highlight w:val="white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color w:val="232323"/>
          <w:sz w:val="20"/>
          <w:szCs w:val="20"/>
          <w:highlight w:val="white"/>
          <w:lang w:val="en-GB"/>
        </w:rPr>
        <w:t>1971.</w:t>
      </w:r>
      <w:r w:rsidR="00B7567B">
        <w:rPr>
          <w:rFonts w:ascii="Times New Roman" w:eastAsia="Times New Roman" w:hAnsi="Times New Roman" w:cs="Times New Roman"/>
          <w:color w:val="232323"/>
          <w:sz w:val="20"/>
          <w:szCs w:val="20"/>
          <w:highlight w:val="white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color w:val="232323"/>
          <w:sz w:val="20"/>
          <w:szCs w:val="20"/>
          <w:highlight w:val="white"/>
          <w:lang w:val="en-GB"/>
        </w:rPr>
        <w:t>Localizations</w:t>
      </w:r>
      <w:r w:rsidR="00B7567B">
        <w:rPr>
          <w:rFonts w:ascii="Times New Roman" w:eastAsia="Times New Roman" w:hAnsi="Times New Roman" w:cs="Times New Roman"/>
          <w:color w:val="232323"/>
          <w:sz w:val="20"/>
          <w:szCs w:val="20"/>
          <w:highlight w:val="white"/>
          <w:lang w:val="en-GB"/>
        </w:rPr>
        <w:t xml:space="preserve"> </w:t>
      </w:r>
      <w:proofErr w:type="spellStart"/>
      <w:r w:rsidRPr="00035F15">
        <w:rPr>
          <w:rFonts w:ascii="Times New Roman" w:eastAsia="Times New Roman" w:hAnsi="Times New Roman" w:cs="Times New Roman"/>
          <w:color w:val="232323"/>
          <w:sz w:val="20"/>
          <w:szCs w:val="20"/>
          <w:highlight w:val="white"/>
          <w:lang w:val="en-GB"/>
        </w:rPr>
        <w:t>Histochimiques</w:t>
      </w:r>
      <w:proofErr w:type="spellEnd"/>
      <w:r w:rsidRPr="00035F15">
        <w:rPr>
          <w:rFonts w:ascii="Times New Roman" w:eastAsia="Times New Roman" w:hAnsi="Times New Roman" w:cs="Times New Roman"/>
          <w:color w:val="232323"/>
          <w:sz w:val="20"/>
          <w:szCs w:val="20"/>
          <w:highlight w:val="white"/>
          <w:lang w:val="en-GB"/>
        </w:rPr>
        <w:t>.</w:t>
      </w:r>
      <w:r w:rsidR="00B7567B">
        <w:rPr>
          <w:rFonts w:ascii="Times New Roman" w:eastAsia="Times New Roman" w:hAnsi="Times New Roman" w:cs="Times New Roman"/>
          <w:color w:val="232323"/>
          <w:sz w:val="20"/>
          <w:szCs w:val="20"/>
          <w:highlight w:val="white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color w:val="232323"/>
          <w:sz w:val="20"/>
          <w:szCs w:val="20"/>
          <w:highlight w:val="white"/>
          <w:lang w:val="en-GB"/>
        </w:rPr>
        <w:t>II:</w:t>
      </w:r>
      <w:r w:rsidR="00B7567B">
        <w:rPr>
          <w:rFonts w:ascii="Times New Roman" w:eastAsia="Times New Roman" w:hAnsi="Times New Roman" w:cs="Times New Roman"/>
          <w:color w:val="232323"/>
          <w:sz w:val="20"/>
          <w:szCs w:val="20"/>
          <w:highlight w:val="white"/>
          <w:lang w:val="en-GB"/>
        </w:rPr>
        <w:t xml:space="preserve"> </w:t>
      </w:r>
      <w:proofErr w:type="spellStart"/>
      <w:r w:rsidRPr="00035F15">
        <w:rPr>
          <w:rFonts w:ascii="Times New Roman" w:eastAsia="Times New Roman" w:hAnsi="Times New Roman" w:cs="Times New Roman"/>
          <w:color w:val="232323"/>
          <w:sz w:val="20"/>
          <w:szCs w:val="20"/>
          <w:highlight w:val="white"/>
          <w:lang w:val="en-GB"/>
        </w:rPr>
        <w:t>Procédés</w:t>
      </w:r>
      <w:proofErr w:type="spellEnd"/>
      <w:r w:rsidR="00B7567B">
        <w:rPr>
          <w:rFonts w:ascii="Times New Roman" w:eastAsia="Times New Roman" w:hAnsi="Times New Roman" w:cs="Times New Roman"/>
          <w:color w:val="232323"/>
          <w:sz w:val="20"/>
          <w:szCs w:val="20"/>
          <w:highlight w:val="white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color w:val="232323"/>
          <w:sz w:val="20"/>
          <w:szCs w:val="20"/>
          <w:highlight w:val="white"/>
          <w:lang w:val="en-GB"/>
        </w:rPr>
        <w:t>simples</w:t>
      </w:r>
      <w:r w:rsidR="00B7567B">
        <w:rPr>
          <w:rFonts w:ascii="Times New Roman" w:eastAsia="Times New Roman" w:hAnsi="Times New Roman" w:cs="Times New Roman"/>
          <w:color w:val="232323"/>
          <w:sz w:val="20"/>
          <w:szCs w:val="20"/>
          <w:highlight w:val="white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color w:val="232323"/>
          <w:sz w:val="20"/>
          <w:szCs w:val="20"/>
          <w:highlight w:val="white"/>
          <w:lang w:val="en-GB"/>
        </w:rPr>
        <w:t>de</w:t>
      </w:r>
      <w:r w:rsidR="00B7567B">
        <w:rPr>
          <w:rFonts w:ascii="Times New Roman" w:eastAsia="Times New Roman" w:hAnsi="Times New Roman" w:cs="Times New Roman"/>
          <w:color w:val="232323"/>
          <w:sz w:val="20"/>
          <w:szCs w:val="20"/>
          <w:highlight w:val="white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color w:val="232323"/>
          <w:sz w:val="20"/>
          <w:szCs w:val="20"/>
          <w:highlight w:val="white"/>
          <w:lang w:val="en-GB"/>
        </w:rPr>
        <w:t>localization</w:t>
      </w:r>
      <w:r w:rsidR="00B7567B">
        <w:rPr>
          <w:rFonts w:ascii="Times New Roman" w:eastAsia="Times New Roman" w:hAnsi="Times New Roman" w:cs="Times New Roman"/>
          <w:color w:val="232323"/>
          <w:sz w:val="20"/>
          <w:szCs w:val="20"/>
          <w:highlight w:val="white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color w:val="232323"/>
          <w:sz w:val="20"/>
          <w:szCs w:val="20"/>
          <w:highlight w:val="white"/>
          <w:lang w:val="en-GB"/>
        </w:rPr>
        <w:t>de</w:t>
      </w:r>
      <w:r w:rsidR="00B7567B">
        <w:rPr>
          <w:rFonts w:ascii="Times New Roman" w:eastAsia="Times New Roman" w:hAnsi="Times New Roman" w:cs="Times New Roman"/>
          <w:color w:val="232323"/>
          <w:sz w:val="20"/>
          <w:szCs w:val="20"/>
          <w:highlight w:val="white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color w:val="232323"/>
          <w:sz w:val="20"/>
          <w:szCs w:val="20"/>
          <w:highlight w:val="white"/>
          <w:lang w:val="en-GB"/>
        </w:rPr>
        <w:t>pigments</w:t>
      </w:r>
      <w:r w:rsidR="00B7567B">
        <w:rPr>
          <w:rFonts w:ascii="Times New Roman" w:eastAsia="Times New Roman" w:hAnsi="Times New Roman" w:cs="Times New Roman"/>
          <w:color w:val="232323"/>
          <w:sz w:val="20"/>
          <w:szCs w:val="20"/>
          <w:highlight w:val="white"/>
          <w:lang w:val="en-GB"/>
        </w:rPr>
        <w:t xml:space="preserve"> </w:t>
      </w:r>
      <w:proofErr w:type="spellStart"/>
      <w:r w:rsidRPr="00035F15">
        <w:rPr>
          <w:rFonts w:ascii="Times New Roman" w:eastAsia="Times New Roman" w:hAnsi="Times New Roman" w:cs="Times New Roman"/>
          <w:color w:val="232323"/>
          <w:sz w:val="20"/>
          <w:szCs w:val="20"/>
          <w:highlight w:val="white"/>
          <w:lang w:val="en-GB"/>
        </w:rPr>
        <w:t>flavoniques</w:t>
      </w:r>
      <w:proofErr w:type="spellEnd"/>
      <w:r w:rsidRPr="00035F15">
        <w:rPr>
          <w:rFonts w:ascii="Times New Roman" w:eastAsia="Times New Roman" w:hAnsi="Times New Roman" w:cs="Times New Roman"/>
          <w:color w:val="232323"/>
          <w:sz w:val="20"/>
          <w:szCs w:val="20"/>
          <w:highlight w:val="white"/>
          <w:lang w:val="en-GB"/>
        </w:rPr>
        <w:t>.</w:t>
      </w:r>
      <w:r w:rsidR="00B7567B">
        <w:rPr>
          <w:rFonts w:ascii="Times New Roman" w:eastAsia="Times New Roman" w:hAnsi="Times New Roman" w:cs="Times New Roman"/>
          <w:color w:val="232323"/>
          <w:sz w:val="20"/>
          <w:szCs w:val="20"/>
          <w:highlight w:val="white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color w:val="232323"/>
          <w:sz w:val="20"/>
          <w:szCs w:val="20"/>
          <w:highlight w:val="white"/>
          <w:lang w:val="en-GB"/>
        </w:rPr>
        <w:t>Application</w:t>
      </w:r>
      <w:r w:rsidR="00B7567B">
        <w:rPr>
          <w:rFonts w:ascii="Times New Roman" w:eastAsia="Times New Roman" w:hAnsi="Times New Roman" w:cs="Times New Roman"/>
          <w:color w:val="232323"/>
          <w:sz w:val="20"/>
          <w:szCs w:val="20"/>
          <w:highlight w:val="white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color w:val="232323"/>
          <w:sz w:val="20"/>
          <w:szCs w:val="20"/>
          <w:highlight w:val="white"/>
          <w:lang w:val="en-GB"/>
        </w:rPr>
        <w:t>à</w:t>
      </w:r>
      <w:r w:rsidR="00B7567B">
        <w:rPr>
          <w:rFonts w:ascii="Times New Roman" w:eastAsia="Times New Roman" w:hAnsi="Times New Roman" w:cs="Times New Roman"/>
          <w:color w:val="232323"/>
          <w:sz w:val="20"/>
          <w:szCs w:val="20"/>
          <w:highlight w:val="white"/>
          <w:lang w:val="en-GB"/>
        </w:rPr>
        <w:t xml:space="preserve"> </w:t>
      </w:r>
      <w:proofErr w:type="spellStart"/>
      <w:r w:rsidRPr="00035F15">
        <w:rPr>
          <w:rFonts w:ascii="Times New Roman" w:eastAsia="Times New Roman" w:hAnsi="Times New Roman" w:cs="Times New Roman"/>
          <w:color w:val="232323"/>
          <w:sz w:val="20"/>
          <w:szCs w:val="20"/>
          <w:highlight w:val="white"/>
          <w:lang w:val="en-GB"/>
        </w:rPr>
        <w:t>quelques</w:t>
      </w:r>
      <w:proofErr w:type="spellEnd"/>
      <w:r w:rsidR="00B7567B">
        <w:rPr>
          <w:rFonts w:ascii="Times New Roman" w:eastAsia="Times New Roman" w:hAnsi="Times New Roman" w:cs="Times New Roman"/>
          <w:color w:val="232323"/>
          <w:sz w:val="20"/>
          <w:szCs w:val="20"/>
          <w:highlight w:val="white"/>
          <w:lang w:val="en-GB"/>
        </w:rPr>
        <w:t xml:space="preserve"> </w:t>
      </w:r>
      <w:proofErr w:type="spellStart"/>
      <w:r w:rsidRPr="00035F15">
        <w:rPr>
          <w:rFonts w:ascii="Times New Roman" w:eastAsia="Times New Roman" w:hAnsi="Times New Roman" w:cs="Times New Roman"/>
          <w:color w:val="232323"/>
          <w:sz w:val="20"/>
          <w:szCs w:val="20"/>
          <w:highlight w:val="white"/>
          <w:lang w:val="en-GB"/>
        </w:rPr>
        <w:t>Phanérogrames</w:t>
      </w:r>
      <w:proofErr w:type="spellEnd"/>
      <w:r w:rsidRPr="00035F15">
        <w:rPr>
          <w:rFonts w:ascii="Times New Roman" w:eastAsia="Times New Roman" w:hAnsi="Times New Roman" w:cs="Times New Roman"/>
          <w:color w:val="232323"/>
          <w:sz w:val="20"/>
          <w:szCs w:val="20"/>
          <w:highlight w:val="white"/>
          <w:lang w:val="en-GB"/>
        </w:rPr>
        <w:t>.</w:t>
      </w:r>
      <w:r w:rsidR="00B7567B">
        <w:rPr>
          <w:rFonts w:ascii="Times New Roman" w:eastAsia="Times New Roman" w:hAnsi="Times New Roman" w:cs="Times New Roman"/>
          <w:color w:val="232323"/>
          <w:sz w:val="20"/>
          <w:szCs w:val="20"/>
          <w:highlight w:val="white"/>
          <w:lang w:val="en-GB"/>
        </w:rPr>
        <w:t xml:space="preserve"> </w:t>
      </w:r>
      <w:r w:rsidR="00B7567B" w:rsidRPr="00B7567B">
        <w:rPr>
          <w:rFonts w:ascii="Times New Roman" w:eastAsia="Times New Roman" w:hAnsi="Times New Roman" w:cs="Times New Roman"/>
          <w:i/>
          <w:color w:val="232323"/>
          <w:sz w:val="20"/>
          <w:szCs w:val="20"/>
          <w:lang w:val="en-GB"/>
        </w:rPr>
        <w:t xml:space="preserve">Bulletin de la </w:t>
      </w:r>
      <w:proofErr w:type="spellStart"/>
      <w:r w:rsidR="00B7567B" w:rsidRPr="00B7567B">
        <w:rPr>
          <w:rFonts w:ascii="Times New Roman" w:eastAsia="Times New Roman" w:hAnsi="Times New Roman" w:cs="Times New Roman"/>
          <w:i/>
          <w:color w:val="232323"/>
          <w:sz w:val="20"/>
          <w:szCs w:val="20"/>
          <w:lang w:val="en-GB"/>
        </w:rPr>
        <w:t>Société</w:t>
      </w:r>
      <w:proofErr w:type="spellEnd"/>
      <w:r w:rsidR="00B7567B" w:rsidRPr="00B7567B">
        <w:rPr>
          <w:rFonts w:ascii="Times New Roman" w:eastAsia="Times New Roman" w:hAnsi="Times New Roman" w:cs="Times New Roman"/>
          <w:i/>
          <w:color w:val="232323"/>
          <w:sz w:val="20"/>
          <w:szCs w:val="20"/>
          <w:lang w:val="en-GB"/>
        </w:rPr>
        <w:t xml:space="preserve"> </w:t>
      </w:r>
      <w:proofErr w:type="spellStart"/>
      <w:r w:rsidR="00B7567B">
        <w:rPr>
          <w:rFonts w:ascii="Times New Roman" w:eastAsia="Times New Roman" w:hAnsi="Times New Roman" w:cs="Times New Roman"/>
          <w:i/>
          <w:color w:val="232323"/>
          <w:sz w:val="20"/>
          <w:szCs w:val="20"/>
          <w:lang w:val="en-GB"/>
        </w:rPr>
        <w:t>B</w:t>
      </w:r>
      <w:r w:rsidR="00B7567B" w:rsidRPr="00B7567B">
        <w:rPr>
          <w:rFonts w:ascii="Times New Roman" w:eastAsia="Times New Roman" w:hAnsi="Times New Roman" w:cs="Times New Roman"/>
          <w:i/>
          <w:color w:val="232323"/>
          <w:sz w:val="20"/>
          <w:szCs w:val="20"/>
          <w:lang w:val="en-GB"/>
        </w:rPr>
        <w:t>otanique</w:t>
      </w:r>
      <w:proofErr w:type="spellEnd"/>
      <w:r w:rsidR="00B7567B" w:rsidRPr="00B7567B">
        <w:rPr>
          <w:rFonts w:ascii="Times New Roman" w:eastAsia="Times New Roman" w:hAnsi="Times New Roman" w:cs="Times New Roman"/>
          <w:i/>
          <w:color w:val="232323"/>
          <w:sz w:val="20"/>
          <w:szCs w:val="20"/>
          <w:lang w:val="en-GB"/>
        </w:rPr>
        <w:t xml:space="preserve"> de France </w:t>
      </w:r>
      <w:r w:rsidRPr="00035F15">
        <w:rPr>
          <w:rFonts w:ascii="Times New Roman" w:eastAsia="Times New Roman" w:hAnsi="Times New Roman" w:cs="Times New Roman"/>
          <w:b/>
          <w:color w:val="232323"/>
          <w:sz w:val="20"/>
          <w:szCs w:val="20"/>
          <w:lang w:val="en-GB"/>
        </w:rPr>
        <w:t>118</w:t>
      </w:r>
      <w:r w:rsidRPr="00B7567B">
        <w:rPr>
          <w:rFonts w:ascii="Times New Roman" w:eastAsia="Times New Roman" w:hAnsi="Times New Roman" w:cs="Times New Roman"/>
          <w:color w:val="232323"/>
          <w:sz w:val="20"/>
          <w:szCs w:val="20"/>
          <w:lang w:val="en-GB"/>
        </w:rPr>
        <w:t>(1–2)</w:t>
      </w:r>
      <w:r w:rsidRPr="00035F15">
        <w:rPr>
          <w:rFonts w:ascii="Times New Roman" w:eastAsia="Times New Roman" w:hAnsi="Times New Roman" w:cs="Times New Roman"/>
          <w:color w:val="232323"/>
          <w:sz w:val="20"/>
          <w:szCs w:val="20"/>
          <w:lang w:val="en-GB"/>
        </w:rPr>
        <w:t>:</w:t>
      </w:r>
      <w:r w:rsidR="00B7567B">
        <w:rPr>
          <w:rFonts w:ascii="Times New Roman" w:eastAsia="Times New Roman" w:hAnsi="Times New Roman" w:cs="Times New Roman"/>
          <w:color w:val="232323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color w:val="232323"/>
          <w:sz w:val="20"/>
          <w:szCs w:val="20"/>
          <w:lang w:val="en-GB"/>
        </w:rPr>
        <w:t>29–36.</w:t>
      </w:r>
      <w:r w:rsidR="00B7567B">
        <w:rPr>
          <w:rFonts w:ascii="Times New Roman" w:eastAsia="Times New Roman" w:hAnsi="Times New Roman" w:cs="Times New Roman"/>
          <w:color w:val="232323"/>
          <w:sz w:val="20"/>
          <w:szCs w:val="20"/>
          <w:lang w:val="en-GB"/>
        </w:rPr>
        <w:t xml:space="preserve"> </w:t>
      </w:r>
      <w:hyperlink r:id="rId6" w:history="1">
        <w:r w:rsidRPr="00035F15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GB"/>
          </w:rPr>
          <w:t>https://doi.org/10</w:t>
        </w:r>
        <w:r w:rsidRPr="00035F15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GB"/>
          </w:rPr>
          <w:t>.1080/00378941.1971.10838874</w:t>
        </w:r>
      </w:hyperlink>
      <w:r w:rsidR="00B7567B">
        <w:rPr>
          <w:rFonts w:ascii="Times New Roman" w:eastAsia="Times New Roman" w:hAnsi="Times New Roman" w:cs="Times New Roman"/>
          <w:color w:val="232323"/>
          <w:sz w:val="20"/>
          <w:szCs w:val="20"/>
          <w:lang w:val="en-GB"/>
        </w:rPr>
        <w:t xml:space="preserve"> </w:t>
      </w:r>
    </w:p>
    <w:p w:rsidR="006F58EF" w:rsidRPr="00035F15" w:rsidRDefault="006F58EF" w:rsidP="006F58EF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035F15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lastRenderedPageBreak/>
        <w:t>Hardman</w:t>
      </w:r>
      <w:r w:rsidR="00B7567B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>R</w:t>
      </w:r>
      <w:r w:rsidR="00B7567B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>&amp;</w:t>
      </w:r>
      <w:r w:rsidR="00B7567B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 xml:space="preserve"> </w:t>
      </w:r>
      <w:proofErr w:type="spellStart"/>
      <w:r w:rsidRPr="00035F15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>Sofowora</w:t>
      </w:r>
      <w:proofErr w:type="spellEnd"/>
      <w:r w:rsidR="00B7567B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EA.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1972.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Antimony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tricholoride</w:t>
      </w:r>
      <w:proofErr w:type="spellEnd"/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as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test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reagents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for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steroids,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especially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diosgenin</w:t>
      </w:r>
      <w:proofErr w:type="spellEnd"/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and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yamogenin</w:t>
      </w:r>
      <w:proofErr w:type="spellEnd"/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,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in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plant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tissues.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B756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Stain</w:t>
      </w:r>
      <w:r w:rsidR="00B7567B" w:rsidRPr="00B756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 </w:t>
      </w:r>
      <w:r w:rsidRPr="00B756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Technol</w:t>
      </w:r>
      <w:r w:rsidR="00B7567B" w:rsidRPr="00B756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ogy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47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: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205–208.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proofErr w:type="gramStart"/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doi</w:t>
      </w:r>
      <w:proofErr w:type="spellEnd"/>
      <w:proofErr w:type="gramEnd"/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: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hyperlink r:id="rId7" w:history="1">
        <w:r w:rsidRPr="00035F15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GB"/>
          </w:rPr>
          <w:t>https://doi.org/10.31</w:t>
        </w:r>
        <w:r w:rsidRPr="00035F15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GB"/>
          </w:rPr>
          <w:t>09/10520297209116486</w:t>
        </w:r>
      </w:hyperlink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</w:p>
    <w:p w:rsidR="006F58EF" w:rsidRPr="00035F15" w:rsidRDefault="006F58EF" w:rsidP="006F58EF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035F15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>Jensen</w:t>
      </w:r>
      <w:r w:rsidR="00B7567B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WA.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1962.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Botanical</w:t>
      </w:r>
      <w:r w:rsidR="00B756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035F15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Histochemistry</w:t>
      </w:r>
      <w:proofErr w:type="spellEnd"/>
      <w:r w:rsidRPr="00035F15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:</w:t>
      </w:r>
      <w:r w:rsidR="00B756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Principles</w:t>
      </w:r>
      <w:r w:rsidR="00B756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and</w:t>
      </w:r>
      <w:r w:rsidR="00B756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Practice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.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W.H.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Freeman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and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Co,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San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Francisco</w:t>
      </w:r>
    </w:p>
    <w:p w:rsidR="006F58EF" w:rsidRPr="00035F15" w:rsidRDefault="006F58EF" w:rsidP="006F58EF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J</w:t>
      </w:r>
      <w:r w:rsidRPr="00035F15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>ohansen</w:t>
      </w:r>
      <w:r w:rsidR="00B7567B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DA.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1940.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Plant</w:t>
      </w:r>
      <w:r w:rsidR="00B756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 </w:t>
      </w:r>
      <w:proofErr w:type="spellStart"/>
      <w:r w:rsidRPr="00035F15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Microtechnique</w:t>
      </w:r>
      <w:proofErr w:type="spellEnd"/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.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McGraw-Hill,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New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York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>.</w:t>
      </w:r>
    </w:p>
    <w:p w:rsidR="006F58EF" w:rsidRPr="00035F15" w:rsidRDefault="006F58EF" w:rsidP="006F58EF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035F15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>O’Brien</w:t>
      </w:r>
      <w:r w:rsidR="00B7567B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>TP,</w:t>
      </w:r>
      <w:r w:rsidR="00B7567B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 xml:space="preserve"> </w:t>
      </w:r>
      <w:proofErr w:type="spellStart"/>
      <w:r w:rsidRPr="00035F15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>Feder</w:t>
      </w:r>
      <w:proofErr w:type="spellEnd"/>
      <w:r w:rsidR="00B7567B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>N</w:t>
      </w:r>
      <w:r w:rsidR="00B7567B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>&amp;</w:t>
      </w:r>
      <w:r w:rsidR="00B7567B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 xml:space="preserve"> </w:t>
      </w:r>
      <w:proofErr w:type="spellStart"/>
      <w:r w:rsidRPr="00035F15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>McCully</w:t>
      </w:r>
      <w:proofErr w:type="spellEnd"/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ME.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1964.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Polychromatic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staining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of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plant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cell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walls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by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toluidine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blue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O.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B756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Protoplasma</w:t>
      </w:r>
      <w:proofErr w:type="spellEnd"/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b/>
          <w:sz w:val="20"/>
          <w:szCs w:val="20"/>
          <w:lang w:val="en-GB"/>
        </w:rPr>
        <w:t>59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: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368–373.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hyperlink r:id="rId8" w:history="1">
        <w:r w:rsidRPr="00035F15">
          <w:rPr>
            <w:rStyle w:val="Hyperlink"/>
            <w:rFonts w:ascii="Times New Roman" w:eastAsia="Times New Roman" w:hAnsi="Times New Roman" w:cs="Times New Roman"/>
            <w:sz w:val="20"/>
            <w:szCs w:val="20"/>
            <w:lang w:val="en-GB"/>
          </w:rPr>
          <w:t>https://doi.org/10.1007/bf01248568</w:t>
        </w:r>
      </w:hyperlink>
      <w:bookmarkStart w:id="0" w:name="_GoBack"/>
      <w:bookmarkEnd w:id="0"/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</w:p>
    <w:p w:rsidR="006F58EF" w:rsidRPr="00035F15" w:rsidRDefault="006F58EF" w:rsidP="006F58EF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proofErr w:type="spellStart"/>
      <w:r w:rsidRPr="00035F15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>Pearse</w:t>
      </w:r>
      <w:proofErr w:type="spellEnd"/>
      <w:r w:rsidR="00B7567B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mallCaps/>
          <w:sz w:val="20"/>
          <w:szCs w:val="20"/>
          <w:lang w:val="en-GB"/>
        </w:rPr>
        <w:t>AGE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.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1985.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 w:rsidRPr="00035F15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Histochemistry</w:t>
      </w:r>
      <w:proofErr w:type="spellEnd"/>
      <w:r w:rsidRPr="00035F15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:</w:t>
      </w:r>
      <w:r w:rsidR="00B756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Theoretical</w:t>
      </w:r>
      <w:r w:rsidR="00B756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and</w:t>
      </w:r>
      <w:r w:rsidR="00B756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Applied.</w:t>
      </w:r>
      <w:r w:rsidR="00B756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Fourth</w:t>
      </w:r>
      <w:r w:rsidR="00B7567B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i/>
          <w:sz w:val="20"/>
          <w:szCs w:val="20"/>
          <w:lang w:val="en-GB"/>
        </w:rPr>
        <w:t>edition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.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Churchill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Livingstone,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  <w:r w:rsidRPr="00035F15">
        <w:rPr>
          <w:rFonts w:ascii="Times New Roman" w:eastAsia="Times New Roman" w:hAnsi="Times New Roman" w:cs="Times New Roman"/>
          <w:sz w:val="20"/>
          <w:szCs w:val="20"/>
          <w:lang w:val="en-GB"/>
        </w:rPr>
        <w:t>Edinburgh</w:t>
      </w:r>
      <w:r w:rsidR="00B7567B">
        <w:rPr>
          <w:rFonts w:ascii="Times New Roman" w:eastAsia="Times New Roman" w:hAnsi="Times New Roman" w:cs="Times New Roman"/>
          <w:sz w:val="20"/>
          <w:szCs w:val="20"/>
          <w:lang w:val="en-GB"/>
        </w:rPr>
        <w:t xml:space="preserve"> </w:t>
      </w:r>
    </w:p>
    <w:p w:rsidR="00F017A9" w:rsidRDefault="00F017A9"/>
    <w:sectPr w:rsidR="00F017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8EF"/>
    <w:rsid w:val="006F58EF"/>
    <w:rsid w:val="007B6430"/>
    <w:rsid w:val="00B7567B"/>
    <w:rsid w:val="00F0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DA2F07-5FB4-4421-A4BE-8E3A1BE5B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58EF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F58E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756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bf012485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i.org/10.3109/1052029720911648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i.org/10.1080/00378941.1971.10838874" TargetMode="External"/><Relationship Id="rId5" Type="http://schemas.openxmlformats.org/officeDocument/2006/relationships/hyperlink" Target="https://doi.org/10.1007/BF00306214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oi.org/10.2307/244050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</dc:creator>
  <cp:keywords/>
  <dc:description/>
  <cp:lastModifiedBy>User</cp:lastModifiedBy>
  <cp:revision>3</cp:revision>
  <dcterms:created xsi:type="dcterms:W3CDTF">2025-02-15T19:15:00Z</dcterms:created>
  <dcterms:modified xsi:type="dcterms:W3CDTF">2025-03-08T20:33:00Z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7c0f841c-2800-4ac3-82a4-32dbf871f276</vt:lpwstr>
  </property>
</Properties>
</file>